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76" w:rsidRPr="00400E5B" w:rsidRDefault="007F0776" w:rsidP="006F2367">
      <w:pPr>
        <w:ind w:left="720" w:firstLine="720"/>
        <w:jc w:val="both"/>
        <w:rPr>
          <w:rFonts w:ascii="Bookman Old Style" w:hAnsi="Bookman Old Style"/>
          <w:b/>
        </w:rPr>
      </w:pPr>
      <w:r w:rsidRPr="00400E5B">
        <w:rPr>
          <w:rFonts w:ascii="Bookman Old Style" w:hAnsi="Bookman Old Style"/>
          <w:b/>
        </w:rPr>
        <w:t>Standard Template</w:t>
      </w:r>
      <w:r>
        <w:rPr>
          <w:rFonts w:ascii="Bookman Old Style" w:hAnsi="Bookman Old Style"/>
          <w:b/>
        </w:rPr>
        <w:t xml:space="preserve"> for Information Services </w:t>
      </w:r>
    </w:p>
    <w:p w:rsidR="00847FC9" w:rsidRDefault="00847FC9" w:rsidP="00847FC9">
      <w:pPr>
        <w:pStyle w:val="ListParagraph"/>
        <w:suppressAutoHyphens w:val="0"/>
        <w:ind w:left="851"/>
        <w:jc w:val="both"/>
        <w:rPr>
          <w:rFonts w:ascii="Bookman Old Style" w:hAnsi="Bookman Old Style"/>
          <w:sz w:val="24"/>
          <w:szCs w:val="24"/>
        </w:rPr>
      </w:pPr>
    </w:p>
    <w:p w:rsidR="00847FC9" w:rsidRDefault="00847FC9" w:rsidP="00847FC9">
      <w:pPr>
        <w:jc w:val="both"/>
        <w:rPr>
          <w:rFonts w:ascii="Bookman Old Style" w:hAnsi="Bookman Old Style"/>
        </w:rPr>
      </w:pPr>
      <w:r>
        <w:rPr>
          <w:rFonts w:ascii="Bookman Old Style" w:hAnsi="Bookman Old Style"/>
        </w:rPr>
        <w:t xml:space="preserve">Services offered by a department can either be in online or manual mode. In either of these cases, the citizen will need to know the basic background information for availing the Service.  Details about the Service, forms to be submitted, documents, eligibilty criteria, fees to be paid etc. All such information that the user will need should be available in one place without having to navigate to different site locations. Further, the activities should be explained in a simple, straight manner with the checklists, Process and procedure all explained with clarity.A  Standard template with mandatory information for availing Services has been devised is described below. </w:t>
      </w:r>
    </w:p>
    <w:p w:rsidR="00847FC9" w:rsidRDefault="00847FC9" w:rsidP="00847FC9">
      <w:pPr>
        <w:rPr>
          <w:b/>
          <w:bCs/>
          <w:sz w:val="36"/>
          <w:szCs w:val="36"/>
        </w:rPr>
      </w:pPr>
    </w:p>
    <w:p w:rsidR="00847FC9" w:rsidRDefault="00847FC9" w:rsidP="00847FC9">
      <w:pPr>
        <w:pStyle w:val="ListParagraph"/>
        <w:suppressAutoHyphens w:val="0"/>
        <w:ind w:left="851"/>
        <w:jc w:val="both"/>
        <w:rPr>
          <w:rFonts w:ascii="Bookman Old Style" w:hAnsi="Bookman Old Style"/>
          <w:sz w:val="24"/>
          <w:szCs w:val="24"/>
        </w:rPr>
      </w:pPr>
    </w:p>
    <w:p w:rsidR="007F0776" w:rsidRDefault="007F0776" w:rsidP="007F0776">
      <w:pPr>
        <w:pStyle w:val="ListParagraph"/>
        <w:numPr>
          <w:ilvl w:val="0"/>
          <w:numId w:val="5"/>
        </w:numPr>
        <w:suppressAutoHyphens w:val="0"/>
        <w:ind w:left="851" w:hanging="491"/>
        <w:jc w:val="both"/>
        <w:rPr>
          <w:rFonts w:ascii="Bookman Old Style" w:hAnsi="Bookman Old Style"/>
          <w:sz w:val="24"/>
          <w:szCs w:val="24"/>
        </w:rPr>
      </w:pPr>
      <w:r>
        <w:rPr>
          <w:rFonts w:ascii="Bookman Old Style" w:hAnsi="Bookman Old Style"/>
          <w:sz w:val="24"/>
          <w:szCs w:val="24"/>
        </w:rPr>
        <w:t xml:space="preserve">Getting ready: </w:t>
      </w:r>
      <w:r w:rsidRPr="000E0291">
        <w:rPr>
          <w:rFonts w:ascii="Bookman Old Style" w:hAnsi="Bookman Old Style"/>
          <w:b/>
          <w:sz w:val="24"/>
          <w:szCs w:val="24"/>
        </w:rPr>
        <w:t xml:space="preserve">Checklist </w:t>
      </w:r>
      <w:r>
        <w:rPr>
          <w:rFonts w:ascii="Bookman Old Style" w:hAnsi="Bookman Old Style"/>
          <w:sz w:val="24"/>
          <w:szCs w:val="24"/>
        </w:rPr>
        <w:t>including Eligibility Criteria</w:t>
      </w:r>
    </w:p>
    <w:p w:rsidR="007F0776" w:rsidRDefault="007F0776" w:rsidP="007F0776">
      <w:pPr>
        <w:pStyle w:val="ListParagraph"/>
        <w:numPr>
          <w:ilvl w:val="0"/>
          <w:numId w:val="5"/>
        </w:numPr>
        <w:suppressAutoHyphens w:val="0"/>
        <w:ind w:left="851" w:hanging="491"/>
        <w:jc w:val="both"/>
        <w:rPr>
          <w:rFonts w:ascii="Bookman Old Style" w:hAnsi="Bookman Old Style"/>
          <w:sz w:val="24"/>
          <w:szCs w:val="24"/>
        </w:rPr>
      </w:pPr>
      <w:r>
        <w:rPr>
          <w:rFonts w:ascii="Bookman Old Style" w:hAnsi="Bookman Old Style"/>
          <w:sz w:val="24"/>
          <w:szCs w:val="24"/>
        </w:rPr>
        <w:t xml:space="preserve">A brief Overview </w:t>
      </w:r>
    </w:p>
    <w:p w:rsidR="007F0776" w:rsidRDefault="007F0776" w:rsidP="007F0776">
      <w:pPr>
        <w:pStyle w:val="ListParagraph"/>
        <w:numPr>
          <w:ilvl w:val="0"/>
          <w:numId w:val="5"/>
        </w:numPr>
        <w:suppressAutoHyphens w:val="0"/>
        <w:ind w:left="851" w:hanging="491"/>
        <w:jc w:val="both"/>
        <w:rPr>
          <w:rFonts w:ascii="Bookman Old Style" w:hAnsi="Bookman Old Style"/>
          <w:sz w:val="24"/>
          <w:szCs w:val="24"/>
        </w:rPr>
      </w:pPr>
      <w:r>
        <w:rPr>
          <w:rFonts w:ascii="Bookman Old Style" w:hAnsi="Bookman Old Style"/>
          <w:sz w:val="24"/>
          <w:szCs w:val="24"/>
        </w:rPr>
        <w:t xml:space="preserve">Overall </w:t>
      </w:r>
      <w:r w:rsidRPr="000E0291">
        <w:rPr>
          <w:rFonts w:ascii="Bookman Old Style" w:hAnsi="Bookman Old Style"/>
          <w:b/>
          <w:sz w:val="24"/>
          <w:szCs w:val="24"/>
        </w:rPr>
        <w:t>Process Flow</w:t>
      </w:r>
      <w:r w:rsidRPr="006F5623">
        <w:rPr>
          <w:rFonts w:ascii="Bookman Old Style" w:hAnsi="Bookman Old Style"/>
          <w:sz w:val="24"/>
          <w:szCs w:val="24"/>
        </w:rPr>
        <w:t xml:space="preserve"> </w:t>
      </w:r>
      <w:r>
        <w:rPr>
          <w:rFonts w:ascii="Bookman Old Style" w:hAnsi="Bookman Old Style"/>
          <w:sz w:val="24"/>
          <w:szCs w:val="24"/>
        </w:rPr>
        <w:t>for the Service</w:t>
      </w:r>
    </w:p>
    <w:p w:rsidR="007F0776" w:rsidRDefault="007F0776" w:rsidP="007F0776">
      <w:pPr>
        <w:pStyle w:val="ListParagraph"/>
        <w:numPr>
          <w:ilvl w:val="1"/>
          <w:numId w:val="5"/>
        </w:numPr>
        <w:suppressAutoHyphens w:val="0"/>
        <w:ind w:left="1701"/>
        <w:jc w:val="both"/>
        <w:rPr>
          <w:rFonts w:ascii="Bookman Old Style" w:hAnsi="Bookman Old Style"/>
          <w:sz w:val="24"/>
          <w:szCs w:val="24"/>
        </w:rPr>
      </w:pPr>
      <w:r>
        <w:rPr>
          <w:rFonts w:ascii="Bookman Old Style" w:hAnsi="Bookman Old Style"/>
          <w:sz w:val="24"/>
          <w:szCs w:val="24"/>
        </w:rPr>
        <w:t>Diagrammatic form</w:t>
      </w:r>
    </w:p>
    <w:p w:rsidR="007F0776" w:rsidRPr="0074002B" w:rsidRDefault="007F0776" w:rsidP="007F0776">
      <w:pPr>
        <w:pStyle w:val="ListParagraph"/>
        <w:numPr>
          <w:ilvl w:val="1"/>
          <w:numId w:val="5"/>
        </w:numPr>
        <w:suppressAutoHyphens w:val="0"/>
        <w:ind w:left="1701"/>
        <w:jc w:val="both"/>
        <w:rPr>
          <w:rFonts w:ascii="Bookman Old Style" w:hAnsi="Bookman Old Style"/>
          <w:sz w:val="24"/>
          <w:szCs w:val="24"/>
        </w:rPr>
      </w:pPr>
      <w:r>
        <w:rPr>
          <w:rFonts w:ascii="Bookman Old Style" w:hAnsi="Bookman Old Style"/>
          <w:sz w:val="24"/>
          <w:szCs w:val="24"/>
        </w:rPr>
        <w:t>Description of t</w:t>
      </w:r>
      <w:r w:rsidRPr="0074002B">
        <w:rPr>
          <w:rFonts w:ascii="Bookman Old Style" w:hAnsi="Bookman Old Style"/>
          <w:sz w:val="24"/>
          <w:szCs w:val="24"/>
        </w:rPr>
        <w:t xml:space="preserve">he sequence of steps </w:t>
      </w:r>
      <w:r>
        <w:rPr>
          <w:rFonts w:ascii="Bookman Old Style" w:hAnsi="Bookman Old Style"/>
          <w:sz w:val="24"/>
          <w:szCs w:val="24"/>
        </w:rPr>
        <w:t>depicted in above diagram</w:t>
      </w:r>
    </w:p>
    <w:p w:rsidR="007F0776" w:rsidRPr="00F170FA" w:rsidRDefault="007F0776" w:rsidP="007F0776">
      <w:pPr>
        <w:pStyle w:val="ListParagraph"/>
        <w:numPr>
          <w:ilvl w:val="0"/>
          <w:numId w:val="5"/>
        </w:numPr>
        <w:suppressAutoHyphens w:val="0"/>
        <w:ind w:left="851" w:hanging="491"/>
        <w:jc w:val="both"/>
        <w:rPr>
          <w:rFonts w:ascii="Bookman Old Style" w:hAnsi="Bookman Old Style"/>
          <w:sz w:val="24"/>
          <w:szCs w:val="24"/>
        </w:rPr>
      </w:pPr>
      <w:r w:rsidRPr="000E0291">
        <w:rPr>
          <w:rFonts w:ascii="Bookman Old Style" w:hAnsi="Bookman Old Style"/>
          <w:b/>
          <w:sz w:val="24"/>
          <w:szCs w:val="24"/>
        </w:rPr>
        <w:t>Forms</w:t>
      </w:r>
      <w:r>
        <w:rPr>
          <w:rFonts w:ascii="Bookman Old Style" w:hAnsi="Bookman Old Style"/>
          <w:sz w:val="24"/>
          <w:szCs w:val="24"/>
        </w:rPr>
        <w:t xml:space="preserve"> to be filled </w:t>
      </w:r>
    </w:p>
    <w:p w:rsidR="007F0776" w:rsidRPr="00F170FA" w:rsidRDefault="007F0776" w:rsidP="007F0776">
      <w:pPr>
        <w:pStyle w:val="ListParagraph"/>
        <w:numPr>
          <w:ilvl w:val="0"/>
          <w:numId w:val="5"/>
        </w:numPr>
        <w:suppressAutoHyphens w:val="0"/>
        <w:ind w:left="851" w:hanging="491"/>
        <w:jc w:val="both"/>
        <w:rPr>
          <w:rFonts w:ascii="Bookman Old Style" w:hAnsi="Bookman Old Style"/>
          <w:sz w:val="24"/>
          <w:szCs w:val="24"/>
        </w:rPr>
      </w:pPr>
      <w:r w:rsidRPr="000E0291">
        <w:rPr>
          <w:rFonts w:ascii="Bookman Old Style" w:hAnsi="Bookman Old Style"/>
          <w:b/>
          <w:sz w:val="24"/>
          <w:szCs w:val="24"/>
        </w:rPr>
        <w:t>Guidelines</w:t>
      </w:r>
      <w:r w:rsidRPr="00F170FA">
        <w:rPr>
          <w:rFonts w:ascii="Bookman Old Style" w:hAnsi="Bookman Old Style"/>
          <w:sz w:val="24"/>
          <w:szCs w:val="24"/>
        </w:rPr>
        <w:t xml:space="preserve"> for filling up the form</w:t>
      </w:r>
    </w:p>
    <w:p w:rsidR="007F0776" w:rsidRPr="000E0291" w:rsidRDefault="007F0776" w:rsidP="007F0776">
      <w:pPr>
        <w:pStyle w:val="ListParagraph"/>
        <w:numPr>
          <w:ilvl w:val="0"/>
          <w:numId w:val="5"/>
        </w:numPr>
        <w:suppressAutoHyphens w:val="0"/>
        <w:ind w:left="851" w:hanging="491"/>
        <w:jc w:val="both"/>
        <w:rPr>
          <w:rFonts w:ascii="Bookman Old Style" w:hAnsi="Bookman Old Style"/>
          <w:b/>
          <w:sz w:val="24"/>
          <w:szCs w:val="24"/>
        </w:rPr>
      </w:pPr>
      <w:r w:rsidRPr="000E0291">
        <w:rPr>
          <w:rFonts w:ascii="Bookman Old Style" w:hAnsi="Bookman Old Style"/>
          <w:b/>
          <w:sz w:val="24"/>
          <w:szCs w:val="24"/>
        </w:rPr>
        <w:t>Eligibility criteria</w:t>
      </w:r>
    </w:p>
    <w:p w:rsidR="007F0776" w:rsidRDefault="007F0776" w:rsidP="007F0776">
      <w:pPr>
        <w:pStyle w:val="ListParagraph"/>
        <w:numPr>
          <w:ilvl w:val="0"/>
          <w:numId w:val="5"/>
        </w:numPr>
        <w:suppressAutoHyphens w:val="0"/>
        <w:ind w:left="851" w:hanging="491"/>
        <w:jc w:val="both"/>
        <w:rPr>
          <w:rFonts w:ascii="Bookman Old Style" w:hAnsi="Bookman Old Style"/>
          <w:sz w:val="24"/>
          <w:szCs w:val="24"/>
        </w:rPr>
      </w:pPr>
      <w:r w:rsidRPr="00D53500">
        <w:rPr>
          <w:rFonts w:ascii="Bookman Old Style" w:hAnsi="Bookman Old Style"/>
          <w:sz w:val="24"/>
          <w:szCs w:val="24"/>
        </w:rPr>
        <w:t>Fees including the Payment Mode</w:t>
      </w:r>
    </w:p>
    <w:p w:rsidR="007F0776" w:rsidRDefault="007F0776" w:rsidP="007F0776">
      <w:pPr>
        <w:pStyle w:val="ListParagraph"/>
        <w:numPr>
          <w:ilvl w:val="0"/>
          <w:numId w:val="5"/>
        </w:numPr>
        <w:suppressAutoHyphens w:val="0"/>
        <w:ind w:left="851" w:hanging="491"/>
        <w:jc w:val="both"/>
        <w:rPr>
          <w:rFonts w:ascii="Bookman Old Style" w:hAnsi="Bookman Old Style"/>
          <w:sz w:val="24"/>
          <w:szCs w:val="24"/>
        </w:rPr>
      </w:pPr>
      <w:r w:rsidRPr="000E0291">
        <w:rPr>
          <w:rFonts w:ascii="Bookman Old Style" w:hAnsi="Bookman Old Style"/>
          <w:b/>
          <w:sz w:val="24"/>
          <w:szCs w:val="24"/>
        </w:rPr>
        <w:t xml:space="preserve">Documents </w:t>
      </w:r>
      <w:r>
        <w:rPr>
          <w:rFonts w:ascii="Bookman Old Style" w:hAnsi="Bookman Old Style"/>
          <w:sz w:val="24"/>
          <w:szCs w:val="24"/>
        </w:rPr>
        <w:t xml:space="preserve">required including </w:t>
      </w:r>
    </w:p>
    <w:p w:rsidR="007F0776" w:rsidRDefault="007F0776" w:rsidP="007F0776">
      <w:pPr>
        <w:pStyle w:val="ListParagraph"/>
        <w:numPr>
          <w:ilvl w:val="1"/>
          <w:numId w:val="5"/>
        </w:numPr>
        <w:suppressAutoHyphens w:val="0"/>
        <w:ind w:left="1701"/>
        <w:jc w:val="both"/>
        <w:rPr>
          <w:rFonts w:ascii="Bookman Old Style" w:hAnsi="Bookman Old Style"/>
          <w:sz w:val="24"/>
          <w:szCs w:val="24"/>
        </w:rPr>
      </w:pPr>
      <w:r>
        <w:rPr>
          <w:rFonts w:ascii="Bookman Old Style" w:hAnsi="Bookman Old Style"/>
          <w:sz w:val="24"/>
          <w:szCs w:val="24"/>
        </w:rPr>
        <w:t>Certificates, NOCs etc.</w:t>
      </w:r>
    </w:p>
    <w:p w:rsidR="007F0776" w:rsidRDefault="007F0776" w:rsidP="007F0776">
      <w:pPr>
        <w:pStyle w:val="ListParagraph"/>
        <w:numPr>
          <w:ilvl w:val="1"/>
          <w:numId w:val="5"/>
        </w:numPr>
        <w:suppressAutoHyphens w:val="0"/>
        <w:ind w:left="1701"/>
        <w:jc w:val="both"/>
        <w:rPr>
          <w:rFonts w:ascii="Bookman Old Style" w:hAnsi="Bookman Old Style"/>
          <w:sz w:val="24"/>
          <w:szCs w:val="24"/>
        </w:rPr>
      </w:pPr>
      <w:r>
        <w:rPr>
          <w:rFonts w:ascii="Bookman Old Style" w:hAnsi="Bookman Old Style"/>
          <w:sz w:val="24"/>
          <w:szCs w:val="24"/>
        </w:rPr>
        <w:t>Photo id, size, quality, signature, etc.</w:t>
      </w:r>
    </w:p>
    <w:p w:rsidR="007F0776" w:rsidRPr="000E0291" w:rsidRDefault="007F0776" w:rsidP="007F0776">
      <w:pPr>
        <w:pStyle w:val="ListParagraph"/>
        <w:numPr>
          <w:ilvl w:val="0"/>
          <w:numId w:val="5"/>
        </w:numPr>
        <w:suppressAutoHyphens w:val="0"/>
        <w:ind w:left="851" w:hanging="491"/>
        <w:jc w:val="both"/>
        <w:rPr>
          <w:rFonts w:ascii="Bookman Old Style" w:hAnsi="Bookman Old Style"/>
          <w:b/>
          <w:sz w:val="24"/>
          <w:szCs w:val="24"/>
        </w:rPr>
      </w:pPr>
      <w:r w:rsidRPr="000E0291">
        <w:rPr>
          <w:rFonts w:ascii="Bookman Old Style" w:hAnsi="Bookman Old Style"/>
          <w:b/>
          <w:sz w:val="24"/>
          <w:szCs w:val="24"/>
        </w:rPr>
        <w:t xml:space="preserve">Important Timelines </w:t>
      </w:r>
    </w:p>
    <w:p w:rsidR="007F0776" w:rsidRPr="004536D1" w:rsidRDefault="007F0776" w:rsidP="007F0776">
      <w:pPr>
        <w:pStyle w:val="ListParagraph"/>
        <w:numPr>
          <w:ilvl w:val="1"/>
          <w:numId w:val="5"/>
        </w:numPr>
        <w:suppressAutoHyphens w:val="0"/>
        <w:ind w:left="1701"/>
        <w:jc w:val="both"/>
        <w:rPr>
          <w:rFonts w:ascii="Bookman Old Style" w:hAnsi="Bookman Old Style"/>
          <w:sz w:val="24"/>
          <w:szCs w:val="24"/>
        </w:rPr>
      </w:pPr>
      <w:r>
        <w:rPr>
          <w:rFonts w:ascii="Bookman Old Style" w:hAnsi="Bookman Old Style"/>
          <w:sz w:val="24"/>
          <w:szCs w:val="24"/>
        </w:rPr>
        <w:t xml:space="preserve">Due date </w:t>
      </w:r>
      <w:r w:rsidRPr="004536D1">
        <w:rPr>
          <w:rFonts w:ascii="Bookman Old Style" w:hAnsi="Bookman Old Style"/>
          <w:sz w:val="24"/>
          <w:szCs w:val="24"/>
        </w:rPr>
        <w:t>for submission</w:t>
      </w:r>
    </w:p>
    <w:p w:rsidR="007F0776" w:rsidRDefault="007F0776" w:rsidP="007F0776">
      <w:pPr>
        <w:pStyle w:val="ListParagraph"/>
        <w:numPr>
          <w:ilvl w:val="1"/>
          <w:numId w:val="5"/>
        </w:numPr>
        <w:suppressAutoHyphens w:val="0"/>
        <w:ind w:left="1701"/>
        <w:jc w:val="both"/>
        <w:rPr>
          <w:rFonts w:ascii="Bookman Old Style" w:hAnsi="Bookman Old Style"/>
          <w:sz w:val="24"/>
          <w:szCs w:val="24"/>
        </w:rPr>
      </w:pPr>
      <w:r>
        <w:rPr>
          <w:rFonts w:ascii="Bookman Old Style" w:hAnsi="Bookman Old Style"/>
          <w:sz w:val="24"/>
          <w:szCs w:val="24"/>
        </w:rPr>
        <w:t xml:space="preserve">Time </w:t>
      </w:r>
      <w:r w:rsidRPr="004536D1">
        <w:rPr>
          <w:rFonts w:ascii="Bookman Old Style" w:hAnsi="Bookman Old Style"/>
          <w:sz w:val="24"/>
          <w:szCs w:val="24"/>
        </w:rPr>
        <w:t>for processing (approximate)</w:t>
      </w:r>
    </w:p>
    <w:p w:rsidR="007F0776" w:rsidRPr="000E0291" w:rsidRDefault="007F0776" w:rsidP="007F0776">
      <w:pPr>
        <w:pStyle w:val="ListParagraph"/>
        <w:numPr>
          <w:ilvl w:val="0"/>
          <w:numId w:val="5"/>
        </w:numPr>
        <w:suppressAutoHyphens w:val="0"/>
        <w:ind w:left="851" w:hanging="491"/>
        <w:jc w:val="both"/>
        <w:rPr>
          <w:rFonts w:ascii="Bookman Old Style" w:hAnsi="Bookman Old Style"/>
          <w:b/>
          <w:sz w:val="24"/>
          <w:szCs w:val="24"/>
        </w:rPr>
      </w:pPr>
      <w:r w:rsidRPr="000E0291">
        <w:rPr>
          <w:rFonts w:ascii="Bookman Old Style" w:hAnsi="Bookman Old Style"/>
          <w:b/>
          <w:sz w:val="24"/>
          <w:szCs w:val="24"/>
        </w:rPr>
        <w:t>How to Apply</w:t>
      </w:r>
    </w:p>
    <w:p w:rsidR="007F0776" w:rsidRDefault="007F0776" w:rsidP="007F0776">
      <w:pPr>
        <w:pStyle w:val="ListParagraph"/>
        <w:numPr>
          <w:ilvl w:val="1"/>
          <w:numId w:val="5"/>
        </w:numPr>
        <w:suppressAutoHyphens w:val="0"/>
        <w:jc w:val="both"/>
        <w:rPr>
          <w:rFonts w:ascii="Bookman Old Style" w:hAnsi="Bookman Old Style"/>
          <w:sz w:val="24"/>
          <w:szCs w:val="24"/>
        </w:rPr>
      </w:pPr>
      <w:r w:rsidRPr="00583E95">
        <w:rPr>
          <w:rFonts w:ascii="Bookman Old Style" w:hAnsi="Bookman Old Style"/>
          <w:sz w:val="24"/>
          <w:szCs w:val="24"/>
        </w:rPr>
        <w:t>Steps for applying</w:t>
      </w:r>
    </w:p>
    <w:p w:rsidR="007F0776" w:rsidRDefault="007F0776" w:rsidP="007F0776">
      <w:pPr>
        <w:pStyle w:val="ListParagraph"/>
        <w:numPr>
          <w:ilvl w:val="2"/>
          <w:numId w:val="5"/>
        </w:numPr>
        <w:suppressAutoHyphens w:val="0"/>
        <w:jc w:val="both"/>
        <w:rPr>
          <w:rFonts w:ascii="Bookman Old Style" w:hAnsi="Bookman Old Style"/>
          <w:sz w:val="24"/>
          <w:szCs w:val="24"/>
        </w:rPr>
      </w:pPr>
      <w:r>
        <w:rPr>
          <w:rFonts w:ascii="Bookman Old Style" w:hAnsi="Bookman Old Style"/>
          <w:sz w:val="24"/>
          <w:szCs w:val="24"/>
        </w:rPr>
        <w:t>Make sure that you are eligible for applying</w:t>
      </w:r>
    </w:p>
    <w:p w:rsidR="007F0776" w:rsidRDefault="007F0776" w:rsidP="007F0776">
      <w:pPr>
        <w:pStyle w:val="ListParagraph"/>
        <w:ind w:left="2160"/>
        <w:jc w:val="both"/>
        <w:rPr>
          <w:rFonts w:ascii="Bookman Old Style" w:hAnsi="Bookman Old Style"/>
          <w:sz w:val="24"/>
          <w:szCs w:val="24"/>
        </w:rPr>
      </w:pPr>
      <w:r>
        <w:rPr>
          <w:rFonts w:ascii="Bookman Old Style" w:hAnsi="Bookman Old Style"/>
          <w:sz w:val="24"/>
          <w:szCs w:val="24"/>
        </w:rPr>
        <w:t>(Review the eligibility checklist)</w:t>
      </w:r>
    </w:p>
    <w:p w:rsidR="007F0776" w:rsidRDefault="007F0776" w:rsidP="007F0776">
      <w:pPr>
        <w:pStyle w:val="ListParagraph"/>
        <w:numPr>
          <w:ilvl w:val="2"/>
          <w:numId w:val="5"/>
        </w:numPr>
        <w:suppressAutoHyphens w:val="0"/>
        <w:jc w:val="both"/>
        <w:rPr>
          <w:rFonts w:ascii="Bookman Old Style" w:hAnsi="Bookman Old Style"/>
          <w:sz w:val="24"/>
          <w:szCs w:val="24"/>
        </w:rPr>
      </w:pPr>
      <w:r>
        <w:rPr>
          <w:rFonts w:ascii="Bookman Old Style" w:hAnsi="Bookman Old Style"/>
          <w:sz w:val="24"/>
          <w:szCs w:val="24"/>
        </w:rPr>
        <w:t>Complete the forms to be filled</w:t>
      </w:r>
    </w:p>
    <w:p w:rsidR="007F0776" w:rsidRDefault="007F0776" w:rsidP="007F0776">
      <w:pPr>
        <w:pStyle w:val="ListParagraph"/>
        <w:numPr>
          <w:ilvl w:val="3"/>
          <w:numId w:val="5"/>
        </w:numPr>
        <w:suppressAutoHyphens w:val="0"/>
        <w:jc w:val="both"/>
        <w:rPr>
          <w:rFonts w:ascii="Bookman Old Style" w:hAnsi="Bookman Old Style"/>
          <w:sz w:val="24"/>
          <w:szCs w:val="24"/>
        </w:rPr>
      </w:pPr>
      <w:r>
        <w:rPr>
          <w:rFonts w:ascii="Bookman Old Style" w:hAnsi="Bookman Old Style"/>
          <w:sz w:val="24"/>
          <w:szCs w:val="24"/>
        </w:rPr>
        <w:t>Link to the forms to be filled</w:t>
      </w:r>
    </w:p>
    <w:p w:rsidR="007F0776" w:rsidRDefault="007F0776" w:rsidP="007F0776">
      <w:pPr>
        <w:pStyle w:val="ListParagraph"/>
        <w:numPr>
          <w:ilvl w:val="3"/>
          <w:numId w:val="5"/>
        </w:numPr>
        <w:suppressAutoHyphens w:val="0"/>
        <w:jc w:val="both"/>
        <w:rPr>
          <w:rFonts w:ascii="Bookman Old Style" w:hAnsi="Bookman Old Style"/>
          <w:sz w:val="24"/>
          <w:szCs w:val="24"/>
        </w:rPr>
      </w:pPr>
      <w:r>
        <w:rPr>
          <w:rFonts w:ascii="Bookman Old Style" w:hAnsi="Bookman Old Style"/>
          <w:sz w:val="24"/>
          <w:szCs w:val="24"/>
        </w:rPr>
        <w:t>Link to the Guidelines for filling form</w:t>
      </w:r>
    </w:p>
    <w:p w:rsidR="007F0776" w:rsidRDefault="007F0776" w:rsidP="007F0776">
      <w:pPr>
        <w:pStyle w:val="ListParagraph"/>
        <w:numPr>
          <w:ilvl w:val="2"/>
          <w:numId w:val="5"/>
        </w:numPr>
        <w:suppressAutoHyphens w:val="0"/>
        <w:jc w:val="both"/>
        <w:rPr>
          <w:rFonts w:ascii="Bookman Old Style" w:hAnsi="Bookman Old Style"/>
          <w:sz w:val="24"/>
          <w:szCs w:val="24"/>
        </w:rPr>
      </w:pPr>
      <w:r>
        <w:rPr>
          <w:rFonts w:ascii="Bookman Old Style" w:hAnsi="Bookman Old Style"/>
          <w:sz w:val="24"/>
          <w:szCs w:val="24"/>
        </w:rPr>
        <w:t>Ensure that you attach the relevant documents</w:t>
      </w:r>
    </w:p>
    <w:p w:rsidR="007F0776" w:rsidRPr="004536D1" w:rsidRDefault="007F0776" w:rsidP="007F0776">
      <w:pPr>
        <w:pStyle w:val="ListParagraph"/>
        <w:numPr>
          <w:ilvl w:val="2"/>
          <w:numId w:val="5"/>
        </w:numPr>
        <w:suppressAutoHyphens w:val="0"/>
        <w:jc w:val="both"/>
        <w:rPr>
          <w:rFonts w:ascii="Bookman Old Style" w:hAnsi="Bookman Old Style"/>
          <w:sz w:val="24"/>
          <w:szCs w:val="24"/>
        </w:rPr>
      </w:pPr>
      <w:r>
        <w:rPr>
          <w:rFonts w:ascii="Bookman Old Style" w:hAnsi="Bookman Old Style"/>
          <w:sz w:val="24"/>
          <w:szCs w:val="24"/>
        </w:rPr>
        <w:t>Pay the required fees</w:t>
      </w:r>
    </w:p>
    <w:p w:rsidR="007F0776" w:rsidRPr="002A20DB" w:rsidRDefault="007F0776" w:rsidP="007F0776">
      <w:pPr>
        <w:pStyle w:val="ListParagraph"/>
        <w:numPr>
          <w:ilvl w:val="0"/>
          <w:numId w:val="5"/>
        </w:numPr>
        <w:suppressAutoHyphens w:val="0"/>
        <w:ind w:left="851" w:hanging="491"/>
        <w:jc w:val="both"/>
        <w:rPr>
          <w:rFonts w:ascii="Bookman Old Style" w:hAnsi="Bookman Old Style"/>
          <w:sz w:val="24"/>
          <w:szCs w:val="24"/>
        </w:rPr>
      </w:pPr>
      <w:r w:rsidRPr="000E0291">
        <w:rPr>
          <w:rFonts w:ascii="Bookman Old Style" w:hAnsi="Bookman Old Style"/>
          <w:b/>
          <w:sz w:val="24"/>
          <w:szCs w:val="24"/>
        </w:rPr>
        <w:t>Whom to contact for any queries</w:t>
      </w:r>
      <w:r w:rsidRPr="00D53500">
        <w:rPr>
          <w:rFonts w:ascii="Bookman Old Style" w:hAnsi="Bookman Old Style"/>
          <w:sz w:val="24"/>
          <w:szCs w:val="24"/>
        </w:rPr>
        <w:t xml:space="preserve"> – This includes Name, Phone No. (Both primary no. and alternate no.) and e-mail id.</w:t>
      </w:r>
    </w:p>
    <w:p w:rsidR="007F0776" w:rsidRDefault="007F0776" w:rsidP="007F0776">
      <w:pPr>
        <w:pStyle w:val="ListParagraph"/>
        <w:numPr>
          <w:ilvl w:val="0"/>
          <w:numId w:val="5"/>
        </w:numPr>
        <w:suppressAutoHyphens w:val="0"/>
        <w:ind w:left="851" w:hanging="491"/>
        <w:jc w:val="both"/>
        <w:rPr>
          <w:rFonts w:ascii="Bookman Old Style" w:hAnsi="Bookman Old Style"/>
          <w:sz w:val="24"/>
          <w:szCs w:val="24"/>
        </w:rPr>
      </w:pPr>
      <w:r>
        <w:rPr>
          <w:rFonts w:ascii="Bookman Old Style" w:hAnsi="Bookman Old Style"/>
          <w:sz w:val="24"/>
          <w:szCs w:val="24"/>
        </w:rPr>
        <w:t>Whether the service is offline or online</w:t>
      </w:r>
    </w:p>
    <w:p w:rsidR="007F0776" w:rsidRPr="00D53500" w:rsidRDefault="007F0776" w:rsidP="007F0776">
      <w:pPr>
        <w:pStyle w:val="ListParagraph"/>
        <w:numPr>
          <w:ilvl w:val="1"/>
          <w:numId w:val="5"/>
        </w:numPr>
        <w:suppressAutoHyphens w:val="0"/>
        <w:ind w:left="1701"/>
        <w:jc w:val="both"/>
        <w:rPr>
          <w:rFonts w:ascii="Bookman Old Style" w:hAnsi="Bookman Old Style"/>
          <w:sz w:val="24"/>
          <w:szCs w:val="24"/>
        </w:rPr>
      </w:pPr>
      <w:r>
        <w:rPr>
          <w:rFonts w:ascii="Bookman Old Style" w:hAnsi="Bookman Old Style"/>
          <w:sz w:val="24"/>
          <w:szCs w:val="24"/>
        </w:rPr>
        <w:lastRenderedPageBreak/>
        <w:t xml:space="preserve">For Offline: Address where the application is to be submitted </w:t>
      </w:r>
    </w:p>
    <w:p w:rsidR="007F0776" w:rsidRDefault="007F0776" w:rsidP="007F0776">
      <w:pPr>
        <w:pStyle w:val="ListParagraph"/>
        <w:numPr>
          <w:ilvl w:val="1"/>
          <w:numId w:val="5"/>
        </w:numPr>
        <w:suppressAutoHyphens w:val="0"/>
        <w:ind w:left="1701"/>
        <w:jc w:val="both"/>
        <w:rPr>
          <w:rFonts w:ascii="Bookman Old Style" w:hAnsi="Bookman Old Style"/>
          <w:sz w:val="24"/>
          <w:szCs w:val="24"/>
        </w:rPr>
      </w:pPr>
      <w:r>
        <w:rPr>
          <w:rFonts w:ascii="Bookman Old Style" w:hAnsi="Bookman Old Style"/>
          <w:sz w:val="24"/>
          <w:szCs w:val="24"/>
        </w:rPr>
        <w:t>For online: URL address</w:t>
      </w:r>
    </w:p>
    <w:p w:rsidR="00847FC9" w:rsidRDefault="007F0776" w:rsidP="007F0776">
      <w:pPr>
        <w:jc w:val="both"/>
        <w:rPr>
          <w:rFonts w:ascii="Bookman Old Style" w:hAnsi="Bookman Old Style"/>
        </w:rPr>
      </w:pPr>
      <w:r>
        <w:rPr>
          <w:rFonts w:ascii="Bookman Old Style" w:hAnsi="Bookman Old Style"/>
        </w:rPr>
        <w:t xml:space="preserve">13: </w:t>
      </w:r>
      <w:r w:rsidRPr="000E0291">
        <w:rPr>
          <w:rFonts w:ascii="Bookman Old Style" w:hAnsi="Bookman Old Style"/>
          <w:b/>
        </w:rPr>
        <w:t>Service outcome</w:t>
      </w:r>
      <w:r>
        <w:rPr>
          <w:rFonts w:ascii="Bookman Old Style" w:hAnsi="Bookman Old Style"/>
        </w:rPr>
        <w:t xml:space="preserve"> </w:t>
      </w:r>
    </w:p>
    <w:p w:rsidR="00847FC9" w:rsidRDefault="00847FC9" w:rsidP="007F0776">
      <w:pPr>
        <w:jc w:val="both"/>
        <w:rPr>
          <w:rFonts w:ascii="Bookman Old Style" w:hAnsi="Bookman Old Style"/>
        </w:rPr>
      </w:pPr>
    </w:p>
    <w:p w:rsidR="00847FC9" w:rsidRPr="00E57185" w:rsidRDefault="00847FC9" w:rsidP="007F0776">
      <w:pPr>
        <w:jc w:val="both"/>
        <w:rPr>
          <w:rFonts w:ascii="Bookman Old Style" w:hAnsi="Bookman Old Style"/>
        </w:rPr>
      </w:pPr>
      <w:r>
        <w:rPr>
          <w:rFonts w:ascii="Bookman Old Style" w:hAnsi="Bookman Old Style"/>
        </w:rPr>
        <w:t>A Sample implementation of the Information Service template is as follows:</w:t>
      </w:r>
    </w:p>
    <w:p w:rsidR="007F0776" w:rsidRDefault="007F0776" w:rsidP="007F0776">
      <w:pPr>
        <w:jc w:val="both"/>
        <w:rPr>
          <w:rFonts w:ascii="Bookman Old Style" w:hAnsi="Bookman Old Style"/>
        </w:rPr>
      </w:pPr>
    </w:p>
    <w:p w:rsidR="007F0776" w:rsidRDefault="007F0776" w:rsidP="007F0776">
      <w:pPr>
        <w:jc w:val="both"/>
        <w:rPr>
          <w:rFonts w:ascii="Bookman Old Style" w:hAnsi="Bookman Old Style"/>
        </w:rPr>
      </w:pPr>
      <w:r>
        <w:rPr>
          <w:rFonts w:ascii="Bookman Old Style" w:hAnsi="Bookman Old Style"/>
          <w:noProof/>
          <w:lang w:bidi="hi-IN"/>
        </w:rPr>
        <w:drawing>
          <wp:inline distT="0" distB="0" distL="0" distR="0">
            <wp:extent cx="5732780" cy="4079875"/>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2780" cy="4079875"/>
                    </a:xfrm>
                    <a:prstGeom prst="rect">
                      <a:avLst/>
                    </a:prstGeom>
                    <a:noFill/>
                    <a:ln w="9525">
                      <a:noFill/>
                      <a:miter lim="800000"/>
                      <a:headEnd/>
                      <a:tailEnd/>
                    </a:ln>
                  </pic:spPr>
                </pic:pic>
              </a:graphicData>
            </a:graphic>
          </wp:inline>
        </w:drawing>
      </w:r>
    </w:p>
    <w:p w:rsidR="007F0776" w:rsidRDefault="007F0776" w:rsidP="007F0776">
      <w:pPr>
        <w:rPr>
          <w:rFonts w:ascii="Bookman Old Style" w:hAnsi="Bookman Old Style"/>
        </w:rPr>
      </w:pPr>
    </w:p>
    <w:p w:rsidR="007F0776" w:rsidRDefault="007F0776" w:rsidP="007F0776">
      <w:pPr>
        <w:rPr>
          <w:b/>
          <w:bCs/>
          <w:sz w:val="36"/>
          <w:szCs w:val="36"/>
        </w:rPr>
      </w:pPr>
    </w:p>
    <w:p w:rsidR="003474D9" w:rsidRPr="007F0776" w:rsidRDefault="003474D9" w:rsidP="007F0776"/>
    <w:sectPr w:rsidR="003474D9" w:rsidRPr="007F0776" w:rsidSect="008421EB">
      <w:headerReference w:type="default" r:id="rId9"/>
      <w:footerReference w:type="default" r:id="rId10"/>
      <w:pgSz w:w="11906" w:h="16838"/>
      <w:pgMar w:top="1440" w:right="1800" w:bottom="1440" w:left="1800"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78A" w:rsidRDefault="00AB678A">
      <w:r>
        <w:separator/>
      </w:r>
    </w:p>
  </w:endnote>
  <w:endnote w:type="continuationSeparator" w:id="1">
    <w:p w:rsidR="00AB678A" w:rsidRDefault="00AB6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EYInterstate Light">
    <w:altName w:val="Times New Roman"/>
    <w:charset w:val="01"/>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ucida Grande">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78657"/>
      <w:docPartObj>
        <w:docPartGallery w:val="Page Numbers (Bottom of Page)"/>
        <w:docPartUnique/>
      </w:docPartObj>
    </w:sdtPr>
    <w:sdtContent>
      <w:p w:rsidR="001A2F83" w:rsidRDefault="00685F36">
        <w:pPr>
          <w:pStyle w:val="Footer"/>
          <w:jc w:val="right"/>
        </w:pPr>
        <w:fldSimple w:instr=" PAGE   \* MERGEFORMAT ">
          <w:r w:rsidR="0011144C">
            <w:rPr>
              <w:noProof/>
            </w:rPr>
            <w:t>1</w:t>
          </w:r>
        </w:fldSimple>
      </w:p>
    </w:sdtContent>
  </w:sdt>
  <w:p w:rsidR="001A2F83" w:rsidRDefault="001A2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8A" w:rsidRDefault="00AB678A">
      <w:r>
        <w:separator/>
      </w:r>
    </w:p>
  </w:footnote>
  <w:footnote w:type="continuationSeparator" w:id="1">
    <w:p w:rsidR="00AB678A" w:rsidRDefault="00AB6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D9" w:rsidRDefault="00A25710" w:rsidP="00847FC9">
    <w:pPr>
      <w:pStyle w:val="Header"/>
    </w:pPr>
    <w:r>
      <w:rPr>
        <w:noProof/>
        <w:lang w:bidi="hi-IN"/>
      </w:rPr>
      <w:drawing>
        <wp:inline distT="0" distB="0" distL="0" distR="0">
          <wp:extent cx="887095" cy="42989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87095" cy="429895"/>
                  </a:xfrm>
                  <a:prstGeom prst="rect">
                    <a:avLst/>
                  </a:prstGeom>
                  <a:noFill/>
                  <a:ln w="9525">
                    <a:noFill/>
                    <a:miter lim="800000"/>
                    <a:headEnd/>
                    <a:tailEnd/>
                  </a:ln>
                </pic:spPr>
              </pic:pic>
            </a:graphicData>
          </a:graphic>
        </wp:inline>
      </w:drawing>
    </w:r>
  </w:p>
  <w:p w:rsidR="003474D9" w:rsidRDefault="003474D9">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5656"/>
    <w:multiLevelType w:val="multilevel"/>
    <w:tmpl w:val="D8721560"/>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32F77A9"/>
    <w:multiLevelType w:val="hybridMultilevel"/>
    <w:tmpl w:val="BE14A6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747AD2"/>
    <w:multiLevelType w:val="multilevel"/>
    <w:tmpl w:val="38EC1042"/>
    <w:lvl w:ilvl="0">
      <w:start w:val="1"/>
      <w:numFmt w:val="decimal"/>
      <w:pStyle w:val="Heading1"/>
      <w:lvlText w:val=""/>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37380BD0"/>
    <w:multiLevelType w:val="multilevel"/>
    <w:tmpl w:val="9FFC0DCC"/>
    <w:lvl w:ilvl="0">
      <w:start w:val="1"/>
      <w:numFmt w:val="decimal"/>
      <w:lvlText w:val=""/>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AE065CD"/>
    <w:multiLevelType w:val="hybridMultilevel"/>
    <w:tmpl w:val="6C487D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1873FB"/>
    <w:multiLevelType w:val="hybridMultilevel"/>
    <w:tmpl w:val="77D0C286"/>
    <w:lvl w:ilvl="0" w:tplc="57CCADE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68DD"/>
    <w:multiLevelType w:val="hybridMultilevel"/>
    <w:tmpl w:val="5C4E7A28"/>
    <w:lvl w:ilvl="0" w:tplc="52C0F2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74D9"/>
    <w:rsid w:val="000E4FC5"/>
    <w:rsid w:val="00104680"/>
    <w:rsid w:val="0011144C"/>
    <w:rsid w:val="001A2F83"/>
    <w:rsid w:val="001C306C"/>
    <w:rsid w:val="002A6A04"/>
    <w:rsid w:val="003474D9"/>
    <w:rsid w:val="004B0F8A"/>
    <w:rsid w:val="00532580"/>
    <w:rsid w:val="00562109"/>
    <w:rsid w:val="006201A7"/>
    <w:rsid w:val="00685F36"/>
    <w:rsid w:val="006F2367"/>
    <w:rsid w:val="00794C70"/>
    <w:rsid w:val="007A6AA4"/>
    <w:rsid w:val="007F0776"/>
    <w:rsid w:val="008421EB"/>
    <w:rsid w:val="00847FC9"/>
    <w:rsid w:val="009650B5"/>
    <w:rsid w:val="009F3511"/>
    <w:rsid w:val="00A25710"/>
    <w:rsid w:val="00A25ADE"/>
    <w:rsid w:val="00AB678A"/>
    <w:rsid w:val="00B60FFB"/>
    <w:rsid w:val="00C37567"/>
    <w:rsid w:val="00E61E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Mangal"/>
        <w:sz w:val="22"/>
        <w:lang w:val="en-IN" w:eastAsia="en-I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50"/>
    <w:pPr>
      <w:suppressAutoHyphens/>
    </w:pPr>
    <w:rPr>
      <w:sz w:val="24"/>
      <w:szCs w:val="24"/>
      <w:lang w:val="en-US" w:eastAsia="en-US" w:bidi="ar-SA"/>
    </w:rPr>
  </w:style>
  <w:style w:type="paragraph" w:styleId="Heading1">
    <w:name w:val="heading 1"/>
    <w:basedOn w:val="Normal"/>
    <w:next w:val="Normal"/>
    <w:link w:val="Heading1Char"/>
    <w:qFormat/>
    <w:locked/>
    <w:rsid w:val="007A744C"/>
    <w:pPr>
      <w:keepNext/>
      <w:numPr>
        <w:numId w:val="1"/>
      </w:numPr>
      <w:spacing w:before="240" w:after="60" w:line="276" w:lineRule="auto"/>
      <w:outlineLvl w:val="0"/>
    </w:pPr>
    <w:rPr>
      <w:rFonts w:ascii="EYInterstate Light" w:eastAsia="Times New Roman" w:hAnsi="EYInterstate Light" w:cs="Times New Roman"/>
      <w:b/>
      <w:bCs/>
      <w:sz w:val="28"/>
      <w:szCs w:val="32"/>
    </w:rPr>
  </w:style>
  <w:style w:type="paragraph" w:styleId="Heading2">
    <w:name w:val="heading 2"/>
    <w:basedOn w:val="Normal"/>
    <w:next w:val="Normal"/>
    <w:link w:val="Heading2Char"/>
    <w:qFormat/>
    <w:locked/>
    <w:rsid w:val="007A744C"/>
    <w:pPr>
      <w:keepNext/>
      <w:numPr>
        <w:ilvl w:val="1"/>
        <w:numId w:val="1"/>
      </w:numPr>
      <w:spacing w:before="240" w:after="60" w:line="276"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locked/>
    <w:rsid w:val="007A744C"/>
    <w:pPr>
      <w:keepNext/>
      <w:numPr>
        <w:ilvl w:val="2"/>
        <w:numId w:val="1"/>
      </w:numPr>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qFormat/>
    <w:locked/>
    <w:rsid w:val="007A744C"/>
    <w:pPr>
      <w:keepNext/>
      <w:numPr>
        <w:ilvl w:val="3"/>
        <w:numId w:val="1"/>
      </w:numPr>
      <w:spacing w:before="240" w:after="60" w:line="276" w:lineRule="auto"/>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qFormat/>
    <w:locked/>
    <w:rsid w:val="007A744C"/>
    <w:pPr>
      <w:numPr>
        <w:ilvl w:val="4"/>
        <w:numId w:val="1"/>
      </w:numPr>
      <w:spacing w:before="240" w:after="60" w:line="276" w:lineRule="auto"/>
      <w:outlineLvl w:val="4"/>
    </w:pPr>
    <w:rPr>
      <w:rFonts w:ascii="Calibri" w:eastAsia="Calibri" w:hAnsi="Calibri" w:cs="Times New Roman"/>
      <w:b/>
      <w:bCs/>
      <w:i/>
      <w:iCs/>
      <w:sz w:val="26"/>
      <w:szCs w:val="26"/>
    </w:rPr>
  </w:style>
  <w:style w:type="paragraph" w:styleId="Heading6">
    <w:name w:val="heading 6"/>
    <w:basedOn w:val="Normal"/>
    <w:next w:val="Normal"/>
    <w:link w:val="Heading6Char"/>
    <w:qFormat/>
    <w:locked/>
    <w:rsid w:val="007A744C"/>
    <w:pPr>
      <w:numPr>
        <w:ilvl w:val="5"/>
        <w:numId w:val="1"/>
      </w:numPr>
      <w:spacing w:before="240" w:after="60" w:line="276" w:lineRule="auto"/>
      <w:outlineLvl w:val="5"/>
    </w:pPr>
    <w:rPr>
      <w:rFonts w:ascii="Times New Roman" w:eastAsia="Calibri" w:hAnsi="Times New Roman" w:cs="Times New Roman"/>
      <w:b/>
      <w:bCs/>
      <w:sz w:val="22"/>
      <w:szCs w:val="22"/>
    </w:rPr>
  </w:style>
  <w:style w:type="paragraph" w:styleId="Heading7">
    <w:name w:val="heading 7"/>
    <w:basedOn w:val="Normal"/>
    <w:next w:val="Normal"/>
    <w:link w:val="Heading7Char"/>
    <w:qFormat/>
    <w:locked/>
    <w:rsid w:val="007A744C"/>
    <w:pPr>
      <w:numPr>
        <w:ilvl w:val="6"/>
        <w:numId w:val="1"/>
      </w:numPr>
      <w:spacing w:before="240" w:after="60" w:line="276" w:lineRule="auto"/>
      <w:outlineLvl w:val="6"/>
    </w:pPr>
    <w:rPr>
      <w:rFonts w:ascii="Times New Roman" w:eastAsia="Calibri" w:hAnsi="Times New Roman" w:cs="Times New Roman"/>
    </w:rPr>
  </w:style>
  <w:style w:type="paragraph" w:styleId="Heading8">
    <w:name w:val="heading 8"/>
    <w:basedOn w:val="Normal"/>
    <w:next w:val="Normal"/>
    <w:link w:val="Heading8Char"/>
    <w:qFormat/>
    <w:locked/>
    <w:rsid w:val="007A744C"/>
    <w:pPr>
      <w:numPr>
        <w:ilvl w:val="7"/>
        <w:numId w:val="1"/>
      </w:numPr>
      <w:spacing w:before="240" w:after="60" w:line="276" w:lineRule="auto"/>
      <w:outlineLvl w:val="7"/>
    </w:pPr>
    <w:rPr>
      <w:rFonts w:ascii="Times New Roman" w:eastAsia="Calibri" w:hAnsi="Times New Roman" w:cs="Times New Roman"/>
      <w:i/>
      <w:iCs/>
    </w:rPr>
  </w:style>
  <w:style w:type="paragraph" w:styleId="Heading9">
    <w:name w:val="heading 9"/>
    <w:basedOn w:val="Normal"/>
    <w:next w:val="Normal"/>
    <w:link w:val="Heading9Char"/>
    <w:qFormat/>
    <w:locked/>
    <w:rsid w:val="007A744C"/>
    <w:pPr>
      <w:numPr>
        <w:ilvl w:val="8"/>
        <w:numId w:val="1"/>
      </w:numPr>
      <w:spacing w:before="240" w:after="60" w:line="276" w:lineRule="auto"/>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C26A02"/>
    <w:rPr>
      <w:rFonts w:cs="Times New Roman"/>
    </w:rPr>
  </w:style>
  <w:style w:type="character" w:customStyle="1" w:styleId="FooterChar">
    <w:name w:val="Footer Char"/>
    <w:basedOn w:val="DefaultParagraphFont"/>
    <w:link w:val="Footer"/>
    <w:uiPriority w:val="99"/>
    <w:locked/>
    <w:rsid w:val="00C26A02"/>
    <w:rPr>
      <w:rFonts w:cs="Times New Roman"/>
    </w:rPr>
  </w:style>
  <w:style w:type="character" w:customStyle="1" w:styleId="BalloonTextChar">
    <w:name w:val="Balloon Text Char"/>
    <w:basedOn w:val="DefaultParagraphFont"/>
    <w:link w:val="BalloonText"/>
    <w:uiPriority w:val="99"/>
    <w:semiHidden/>
    <w:locked/>
    <w:rsid w:val="00C26A02"/>
    <w:rPr>
      <w:rFonts w:ascii="Lucida Grande" w:hAnsi="Lucida Grande" w:cs="Lucida Grande"/>
      <w:sz w:val="18"/>
      <w:szCs w:val="18"/>
    </w:rPr>
  </w:style>
  <w:style w:type="character" w:customStyle="1" w:styleId="Heading1Char">
    <w:name w:val="Heading 1 Char"/>
    <w:basedOn w:val="DefaultParagraphFont"/>
    <w:link w:val="Heading1"/>
    <w:rsid w:val="007A744C"/>
    <w:rPr>
      <w:rFonts w:ascii="EYInterstate Light" w:eastAsia="Times New Roman" w:hAnsi="EYInterstate Light" w:cs="Times New Roman"/>
      <w:b/>
      <w:bCs/>
      <w:sz w:val="28"/>
      <w:szCs w:val="32"/>
      <w:lang w:val="en-US" w:eastAsia="en-US" w:bidi="ar-SA"/>
    </w:rPr>
  </w:style>
  <w:style w:type="character" w:customStyle="1" w:styleId="Heading2Char">
    <w:name w:val="Heading 2 Char"/>
    <w:basedOn w:val="DefaultParagraphFont"/>
    <w:link w:val="Heading2"/>
    <w:rsid w:val="007A744C"/>
    <w:rPr>
      <w:rFonts w:ascii="Arial" w:eastAsia="Calibri" w:hAnsi="Arial" w:cs="Arial"/>
      <w:b/>
      <w:bCs/>
      <w:i/>
      <w:iCs/>
      <w:sz w:val="28"/>
      <w:szCs w:val="28"/>
      <w:lang w:val="en-US" w:eastAsia="en-US" w:bidi="ar-SA"/>
    </w:rPr>
  </w:style>
  <w:style w:type="character" w:customStyle="1" w:styleId="Heading3Char">
    <w:name w:val="Heading 3 Char"/>
    <w:basedOn w:val="DefaultParagraphFont"/>
    <w:link w:val="Heading3"/>
    <w:rsid w:val="007A744C"/>
    <w:rPr>
      <w:rFonts w:ascii="Arial" w:eastAsia="Calibri" w:hAnsi="Arial" w:cs="Arial"/>
      <w:b/>
      <w:bCs/>
      <w:sz w:val="26"/>
      <w:szCs w:val="26"/>
      <w:lang w:val="en-US" w:eastAsia="en-US" w:bidi="ar-SA"/>
    </w:rPr>
  </w:style>
  <w:style w:type="character" w:customStyle="1" w:styleId="Heading4Char">
    <w:name w:val="Heading 4 Char"/>
    <w:basedOn w:val="DefaultParagraphFont"/>
    <w:link w:val="Heading4"/>
    <w:rsid w:val="007A744C"/>
    <w:rPr>
      <w:rFonts w:ascii="Times New Roman" w:eastAsia="Calibri" w:hAnsi="Times New Roman" w:cs="Times New Roman"/>
      <w:b/>
      <w:bCs/>
      <w:sz w:val="28"/>
      <w:szCs w:val="28"/>
      <w:lang w:val="en-US" w:eastAsia="en-US" w:bidi="ar-SA"/>
    </w:rPr>
  </w:style>
  <w:style w:type="character" w:customStyle="1" w:styleId="Heading5Char">
    <w:name w:val="Heading 5 Char"/>
    <w:basedOn w:val="DefaultParagraphFont"/>
    <w:link w:val="Heading5"/>
    <w:rsid w:val="007A744C"/>
    <w:rPr>
      <w:rFonts w:ascii="Calibri" w:eastAsia="Calibri" w:hAnsi="Calibri" w:cs="Times New Roman"/>
      <w:b/>
      <w:bCs/>
      <w:i/>
      <w:iCs/>
      <w:sz w:val="26"/>
      <w:szCs w:val="26"/>
      <w:lang w:val="en-US" w:eastAsia="en-US" w:bidi="ar-SA"/>
    </w:rPr>
  </w:style>
  <w:style w:type="character" w:customStyle="1" w:styleId="Heading6Char">
    <w:name w:val="Heading 6 Char"/>
    <w:basedOn w:val="DefaultParagraphFont"/>
    <w:link w:val="Heading6"/>
    <w:rsid w:val="007A744C"/>
    <w:rPr>
      <w:rFonts w:ascii="Times New Roman" w:eastAsia="Calibri" w:hAnsi="Times New Roman" w:cs="Times New Roman"/>
      <w:b/>
      <w:bCs/>
      <w:szCs w:val="22"/>
      <w:lang w:val="en-US" w:eastAsia="en-US" w:bidi="ar-SA"/>
    </w:rPr>
  </w:style>
  <w:style w:type="character" w:customStyle="1" w:styleId="Heading7Char">
    <w:name w:val="Heading 7 Char"/>
    <w:basedOn w:val="DefaultParagraphFont"/>
    <w:link w:val="Heading7"/>
    <w:rsid w:val="007A744C"/>
    <w:rPr>
      <w:rFonts w:ascii="Times New Roman" w:eastAsia="Calibri" w:hAnsi="Times New Roman" w:cs="Times New Roman"/>
      <w:sz w:val="24"/>
      <w:szCs w:val="24"/>
      <w:lang w:val="en-US" w:eastAsia="en-US" w:bidi="ar-SA"/>
    </w:rPr>
  </w:style>
  <w:style w:type="character" w:customStyle="1" w:styleId="Heading8Char">
    <w:name w:val="Heading 8 Char"/>
    <w:basedOn w:val="DefaultParagraphFont"/>
    <w:link w:val="Heading8"/>
    <w:rsid w:val="007A744C"/>
    <w:rPr>
      <w:rFonts w:ascii="Times New Roman" w:eastAsia="Calibri" w:hAnsi="Times New Roman" w:cs="Times New Roman"/>
      <w:i/>
      <w:iCs/>
      <w:sz w:val="24"/>
      <w:szCs w:val="24"/>
      <w:lang w:val="en-US" w:eastAsia="en-US" w:bidi="ar-SA"/>
    </w:rPr>
  </w:style>
  <w:style w:type="character" w:customStyle="1" w:styleId="Heading9Char">
    <w:name w:val="Heading 9 Char"/>
    <w:basedOn w:val="DefaultParagraphFont"/>
    <w:link w:val="Heading9"/>
    <w:rsid w:val="007A744C"/>
    <w:rPr>
      <w:rFonts w:ascii="Arial" w:eastAsia="Calibri" w:hAnsi="Arial" w:cs="Arial"/>
      <w:szCs w:val="22"/>
      <w:lang w:val="en-US" w:eastAsia="en-US" w:bidi="ar-SA"/>
    </w:rPr>
  </w:style>
  <w:style w:type="character" w:customStyle="1" w:styleId="InternetLink">
    <w:name w:val="Internet Link"/>
    <w:basedOn w:val="DefaultParagraphFont"/>
    <w:uiPriority w:val="99"/>
    <w:unhideWhenUsed/>
    <w:rsid w:val="005F2C8D"/>
    <w:rPr>
      <w:color w:val="0000FF"/>
      <w:u w:val="single"/>
    </w:rPr>
  </w:style>
  <w:style w:type="character" w:customStyle="1" w:styleId="ListLabel1">
    <w:name w:val="ListLabel 1"/>
    <w:rsid w:val="008421EB"/>
    <w:rPr>
      <w:rFonts w:cs="Times New Roman"/>
    </w:rPr>
  </w:style>
  <w:style w:type="character" w:customStyle="1" w:styleId="ListLabel2">
    <w:name w:val="ListLabel 2"/>
    <w:rsid w:val="008421EB"/>
    <w:rPr>
      <w:b w:val="0"/>
    </w:rPr>
  </w:style>
  <w:style w:type="character" w:customStyle="1" w:styleId="ListLabel3">
    <w:name w:val="ListLabel 3"/>
    <w:rsid w:val="008421EB"/>
    <w:rPr>
      <w:rFonts w:cs="Courier New"/>
    </w:rPr>
  </w:style>
  <w:style w:type="character" w:customStyle="1" w:styleId="ListLabel4">
    <w:name w:val="ListLabel 4"/>
    <w:rsid w:val="008421EB"/>
    <w:rPr>
      <w:sz w:val="24"/>
    </w:rPr>
  </w:style>
  <w:style w:type="paragraph" w:customStyle="1" w:styleId="Heading">
    <w:name w:val="Heading"/>
    <w:basedOn w:val="Normal"/>
    <w:next w:val="TextBody"/>
    <w:rsid w:val="008421EB"/>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8421EB"/>
    <w:pPr>
      <w:spacing w:after="140" w:line="288" w:lineRule="auto"/>
    </w:pPr>
  </w:style>
  <w:style w:type="paragraph" w:styleId="List">
    <w:name w:val="List"/>
    <w:basedOn w:val="TextBody"/>
    <w:rsid w:val="008421EB"/>
    <w:rPr>
      <w:rFonts w:cs="FreeSans"/>
    </w:rPr>
  </w:style>
  <w:style w:type="paragraph" w:styleId="Caption">
    <w:name w:val="caption"/>
    <w:basedOn w:val="Normal"/>
    <w:rsid w:val="008421EB"/>
    <w:pPr>
      <w:suppressLineNumbers/>
      <w:spacing w:before="120" w:after="120"/>
    </w:pPr>
    <w:rPr>
      <w:rFonts w:cs="FreeSans"/>
      <w:i/>
      <w:iCs/>
    </w:rPr>
  </w:style>
  <w:style w:type="paragraph" w:customStyle="1" w:styleId="Index">
    <w:name w:val="Index"/>
    <w:basedOn w:val="Normal"/>
    <w:rsid w:val="008421EB"/>
    <w:pPr>
      <w:suppressLineNumbers/>
    </w:pPr>
    <w:rPr>
      <w:rFonts w:cs="FreeSans"/>
    </w:rPr>
  </w:style>
  <w:style w:type="paragraph" w:styleId="Header">
    <w:name w:val="header"/>
    <w:basedOn w:val="Normal"/>
    <w:link w:val="HeaderChar"/>
    <w:uiPriority w:val="99"/>
    <w:rsid w:val="00C26A02"/>
    <w:pPr>
      <w:tabs>
        <w:tab w:val="center" w:pos="4320"/>
        <w:tab w:val="right" w:pos="8640"/>
      </w:tabs>
    </w:pPr>
  </w:style>
  <w:style w:type="paragraph" w:styleId="Footer">
    <w:name w:val="footer"/>
    <w:basedOn w:val="Normal"/>
    <w:link w:val="FooterChar"/>
    <w:uiPriority w:val="99"/>
    <w:rsid w:val="00C26A02"/>
    <w:pPr>
      <w:tabs>
        <w:tab w:val="center" w:pos="4320"/>
        <w:tab w:val="right" w:pos="8640"/>
      </w:tabs>
    </w:pPr>
  </w:style>
  <w:style w:type="paragraph" w:styleId="BalloonText">
    <w:name w:val="Balloon Text"/>
    <w:basedOn w:val="Normal"/>
    <w:link w:val="BalloonTextChar"/>
    <w:uiPriority w:val="99"/>
    <w:semiHidden/>
    <w:rsid w:val="00C26A02"/>
    <w:rPr>
      <w:rFonts w:ascii="Lucida Grande" w:hAnsi="Lucida Grande" w:cs="Lucida Grande"/>
      <w:sz w:val="18"/>
      <w:szCs w:val="18"/>
    </w:rPr>
  </w:style>
  <w:style w:type="paragraph" w:styleId="ListParagraph">
    <w:name w:val="List Paragraph"/>
    <w:basedOn w:val="Normal"/>
    <w:uiPriority w:val="34"/>
    <w:qFormat/>
    <w:rsid w:val="007A744C"/>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A95F-82FD-44F9-A623-9B0F3914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123 123</dc:creator>
  <cp:lastModifiedBy>User</cp:lastModifiedBy>
  <cp:revision>2</cp:revision>
  <dcterms:created xsi:type="dcterms:W3CDTF">2017-07-07T03:21:00Z</dcterms:created>
  <dcterms:modified xsi:type="dcterms:W3CDTF">2017-07-07T03:21:00Z</dcterms:modified>
  <dc:language>en-US</dc:language>
</cp:coreProperties>
</file>